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194" w:rsidRDefault="000F6194" w:rsidP="000F6194">
      <w:pPr>
        <w:adjustRightInd w:val="0"/>
        <w:snapToGrid w:val="0"/>
        <w:spacing w:line="360" w:lineRule="auto"/>
        <w:jc w:val="left"/>
        <w:rPr>
          <w:rFonts w:ascii="华文仿宋" w:eastAsia="华文仿宋" w:hAnsi="华文仿宋" w:cs="Arial"/>
          <w:color w:val="000000"/>
          <w:sz w:val="32"/>
          <w:szCs w:val="32"/>
          <w:shd w:val="clear" w:color="auto" w:fill="FFFFFF"/>
        </w:rPr>
      </w:pPr>
      <w:r w:rsidRPr="000F6194">
        <w:rPr>
          <w:rFonts w:ascii="华文仿宋" w:eastAsia="华文仿宋" w:hAnsi="华文仿宋" w:cs="Arial" w:hint="eastAsia"/>
          <w:color w:val="000000"/>
          <w:sz w:val="32"/>
          <w:szCs w:val="32"/>
          <w:shd w:val="clear" w:color="auto" w:fill="FFFFFF"/>
        </w:rPr>
        <w:t>附件：</w:t>
      </w:r>
    </w:p>
    <w:p w:rsidR="00992627" w:rsidRDefault="006C59C6" w:rsidP="00C95939">
      <w:pPr>
        <w:widowControl/>
        <w:snapToGrid w:val="0"/>
        <w:spacing w:afterLines="50" w:line="480" w:lineRule="exact"/>
        <w:jc w:val="center"/>
        <w:rPr>
          <w:rFonts w:ascii="宋体" w:eastAsia="宋体" w:hAnsi="宋体" w:cs="宋体"/>
          <w:kern w:val="0"/>
          <w:sz w:val="24"/>
          <w:szCs w:val="24"/>
        </w:rPr>
      </w:pPr>
      <w:r>
        <w:rPr>
          <w:rFonts w:ascii="宋体" w:eastAsia="宋体" w:hAnsi="宋体" w:cs="宋体" w:hint="eastAsia"/>
          <w:b/>
          <w:kern w:val="0"/>
          <w:sz w:val="36"/>
          <w:szCs w:val="36"/>
        </w:rPr>
        <w:t>政府采购询价</w:t>
      </w:r>
      <w:r w:rsidR="003822EB" w:rsidRPr="003822EB">
        <w:rPr>
          <w:rFonts w:ascii="宋体" w:eastAsia="宋体" w:hAnsi="宋体" w:cs="宋体" w:hint="eastAsia"/>
          <w:b/>
          <w:kern w:val="0"/>
          <w:sz w:val="36"/>
          <w:szCs w:val="36"/>
        </w:rPr>
        <w:t>报价单</w:t>
      </w:r>
    </w:p>
    <w:p w:rsidR="003822EB" w:rsidRPr="008570E8" w:rsidRDefault="003822EB" w:rsidP="00C95939">
      <w:pPr>
        <w:widowControl/>
        <w:snapToGrid w:val="0"/>
        <w:spacing w:afterLines="50" w:line="480" w:lineRule="exact"/>
        <w:jc w:val="right"/>
        <w:rPr>
          <w:rFonts w:ascii="华文仿宋" w:eastAsia="华文仿宋" w:hAnsi="华文仿宋" w:cs="Arial"/>
          <w:color w:val="000000"/>
          <w:sz w:val="32"/>
          <w:szCs w:val="32"/>
          <w:shd w:val="clear" w:color="auto" w:fill="FFFFFF"/>
        </w:rPr>
      </w:pPr>
      <w:r w:rsidRPr="008570E8">
        <w:rPr>
          <w:rFonts w:ascii="华文仿宋" w:eastAsia="华文仿宋" w:hAnsi="华文仿宋" w:cs="Arial" w:hint="eastAsia"/>
          <w:color w:val="000000"/>
          <w:sz w:val="32"/>
          <w:szCs w:val="32"/>
          <w:shd w:val="clear" w:color="auto" w:fill="FFFFFF"/>
        </w:rPr>
        <w:t>单位：元</w:t>
      </w:r>
    </w:p>
    <w:tbl>
      <w:tblPr>
        <w:tblW w:w="9720" w:type="dxa"/>
        <w:tblInd w:w="-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34"/>
        <w:gridCol w:w="3118"/>
        <w:gridCol w:w="1418"/>
        <w:gridCol w:w="1417"/>
        <w:gridCol w:w="851"/>
        <w:gridCol w:w="1682"/>
      </w:tblGrid>
      <w:tr w:rsidR="003822EB" w:rsidRPr="003822EB" w:rsidTr="007A7148">
        <w:trPr>
          <w:trHeight w:val="864"/>
        </w:trPr>
        <w:tc>
          <w:tcPr>
            <w:tcW w:w="1234" w:type="dxa"/>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采购</w:t>
            </w:r>
          </w:p>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项目</w:t>
            </w:r>
          </w:p>
        </w:tc>
        <w:tc>
          <w:tcPr>
            <w:tcW w:w="3118" w:type="dxa"/>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 </w:t>
            </w:r>
          </w:p>
        </w:tc>
        <w:tc>
          <w:tcPr>
            <w:tcW w:w="1418" w:type="dxa"/>
            <w:shd w:val="clear" w:color="auto" w:fill="auto"/>
            <w:vAlign w:val="center"/>
            <w:hideMark/>
          </w:tcPr>
          <w:p w:rsidR="003822EB" w:rsidRPr="003822EB" w:rsidRDefault="003822EB" w:rsidP="001B6E88">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采购编号</w:t>
            </w:r>
          </w:p>
        </w:tc>
        <w:tc>
          <w:tcPr>
            <w:tcW w:w="3950" w:type="dxa"/>
            <w:gridSpan w:val="3"/>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 </w:t>
            </w:r>
          </w:p>
        </w:tc>
      </w:tr>
      <w:tr w:rsidR="003822EB" w:rsidRPr="003822EB" w:rsidTr="007A7148">
        <w:trPr>
          <w:trHeight w:val="905"/>
        </w:trPr>
        <w:tc>
          <w:tcPr>
            <w:tcW w:w="1234" w:type="dxa"/>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报价单位名称</w:t>
            </w:r>
          </w:p>
        </w:tc>
        <w:tc>
          <w:tcPr>
            <w:tcW w:w="3118" w:type="dxa"/>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 </w:t>
            </w:r>
          </w:p>
        </w:tc>
        <w:tc>
          <w:tcPr>
            <w:tcW w:w="1418" w:type="dxa"/>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法定代表人或负责人</w:t>
            </w:r>
          </w:p>
        </w:tc>
        <w:tc>
          <w:tcPr>
            <w:tcW w:w="1417" w:type="dxa"/>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 </w:t>
            </w:r>
          </w:p>
        </w:tc>
        <w:tc>
          <w:tcPr>
            <w:tcW w:w="851" w:type="dxa"/>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电话</w:t>
            </w:r>
          </w:p>
        </w:tc>
        <w:tc>
          <w:tcPr>
            <w:tcW w:w="1682" w:type="dxa"/>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 </w:t>
            </w:r>
          </w:p>
        </w:tc>
      </w:tr>
      <w:tr w:rsidR="003822EB" w:rsidRPr="003822EB" w:rsidTr="007A7148">
        <w:trPr>
          <w:trHeight w:val="607"/>
        </w:trPr>
        <w:tc>
          <w:tcPr>
            <w:tcW w:w="1234" w:type="dxa"/>
            <w:vMerge w:val="restart"/>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报价单位地址</w:t>
            </w:r>
          </w:p>
        </w:tc>
        <w:tc>
          <w:tcPr>
            <w:tcW w:w="3118" w:type="dxa"/>
            <w:vMerge w:val="restart"/>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 </w:t>
            </w:r>
          </w:p>
        </w:tc>
        <w:tc>
          <w:tcPr>
            <w:tcW w:w="1418" w:type="dxa"/>
            <w:vMerge w:val="restart"/>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联系人</w:t>
            </w:r>
          </w:p>
        </w:tc>
        <w:tc>
          <w:tcPr>
            <w:tcW w:w="1417" w:type="dxa"/>
            <w:vMerge w:val="restart"/>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 </w:t>
            </w:r>
          </w:p>
        </w:tc>
        <w:tc>
          <w:tcPr>
            <w:tcW w:w="851" w:type="dxa"/>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电话</w:t>
            </w:r>
          </w:p>
        </w:tc>
        <w:tc>
          <w:tcPr>
            <w:tcW w:w="1682" w:type="dxa"/>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 </w:t>
            </w:r>
          </w:p>
        </w:tc>
      </w:tr>
      <w:tr w:rsidR="003822EB" w:rsidRPr="003822EB" w:rsidTr="007A7148">
        <w:trPr>
          <w:trHeight w:val="445"/>
        </w:trPr>
        <w:tc>
          <w:tcPr>
            <w:tcW w:w="1234" w:type="dxa"/>
            <w:vMerge/>
            <w:vAlign w:val="center"/>
            <w:hideMark/>
          </w:tcPr>
          <w:p w:rsidR="003822EB" w:rsidRPr="003822EB" w:rsidRDefault="003822EB" w:rsidP="003822EB">
            <w:pPr>
              <w:widowControl/>
              <w:jc w:val="left"/>
              <w:rPr>
                <w:rFonts w:ascii="宋体" w:eastAsia="宋体" w:hAnsi="宋体" w:cs="宋体"/>
                <w:kern w:val="0"/>
                <w:sz w:val="24"/>
                <w:szCs w:val="24"/>
              </w:rPr>
            </w:pPr>
          </w:p>
        </w:tc>
        <w:tc>
          <w:tcPr>
            <w:tcW w:w="3118" w:type="dxa"/>
            <w:vMerge/>
            <w:vAlign w:val="center"/>
            <w:hideMark/>
          </w:tcPr>
          <w:p w:rsidR="003822EB" w:rsidRPr="003822EB" w:rsidRDefault="003822EB" w:rsidP="003822EB">
            <w:pPr>
              <w:widowControl/>
              <w:jc w:val="left"/>
              <w:rPr>
                <w:rFonts w:ascii="宋体" w:eastAsia="宋体" w:hAnsi="宋体" w:cs="宋体"/>
                <w:kern w:val="0"/>
                <w:sz w:val="24"/>
                <w:szCs w:val="24"/>
              </w:rPr>
            </w:pPr>
          </w:p>
        </w:tc>
        <w:tc>
          <w:tcPr>
            <w:tcW w:w="1418" w:type="dxa"/>
            <w:vMerge/>
            <w:vAlign w:val="center"/>
            <w:hideMark/>
          </w:tcPr>
          <w:p w:rsidR="003822EB" w:rsidRPr="003822EB" w:rsidRDefault="003822EB" w:rsidP="003822EB">
            <w:pPr>
              <w:widowControl/>
              <w:jc w:val="left"/>
              <w:rPr>
                <w:rFonts w:ascii="宋体" w:eastAsia="宋体" w:hAnsi="宋体" w:cs="宋体"/>
                <w:kern w:val="0"/>
                <w:sz w:val="24"/>
                <w:szCs w:val="24"/>
              </w:rPr>
            </w:pPr>
          </w:p>
        </w:tc>
        <w:tc>
          <w:tcPr>
            <w:tcW w:w="1417" w:type="dxa"/>
            <w:vMerge/>
            <w:vAlign w:val="center"/>
            <w:hideMark/>
          </w:tcPr>
          <w:p w:rsidR="003822EB" w:rsidRPr="003822EB" w:rsidRDefault="003822EB" w:rsidP="003822EB">
            <w:pPr>
              <w:widowControl/>
              <w:jc w:val="left"/>
              <w:rPr>
                <w:rFonts w:ascii="宋体" w:eastAsia="宋体" w:hAnsi="宋体" w:cs="宋体"/>
                <w:kern w:val="0"/>
                <w:sz w:val="24"/>
                <w:szCs w:val="24"/>
              </w:rPr>
            </w:pPr>
          </w:p>
        </w:tc>
        <w:tc>
          <w:tcPr>
            <w:tcW w:w="851" w:type="dxa"/>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手机</w:t>
            </w:r>
          </w:p>
        </w:tc>
        <w:tc>
          <w:tcPr>
            <w:tcW w:w="1682" w:type="dxa"/>
            <w:shd w:val="clear" w:color="auto" w:fill="auto"/>
            <w:vAlign w:val="center"/>
            <w:hideMark/>
          </w:tcPr>
          <w:p w:rsidR="003822EB" w:rsidRPr="003822EB" w:rsidRDefault="003822EB" w:rsidP="003822EB">
            <w:pPr>
              <w:widowControl/>
              <w:jc w:val="center"/>
              <w:rPr>
                <w:rFonts w:ascii="宋体" w:eastAsia="宋体" w:hAnsi="宋体" w:cs="宋体"/>
                <w:kern w:val="0"/>
                <w:sz w:val="24"/>
                <w:szCs w:val="24"/>
              </w:rPr>
            </w:pPr>
            <w:r w:rsidRPr="003822EB">
              <w:rPr>
                <w:rFonts w:ascii="宋体" w:eastAsia="宋体" w:hAnsi="宋体" w:cs="宋体" w:hint="eastAsia"/>
                <w:kern w:val="0"/>
                <w:sz w:val="24"/>
                <w:szCs w:val="21"/>
              </w:rPr>
              <w:t> </w:t>
            </w:r>
          </w:p>
        </w:tc>
      </w:tr>
      <w:tr w:rsidR="003822EB" w:rsidRPr="003822EB" w:rsidTr="00992627">
        <w:trPr>
          <w:cantSplit/>
          <w:trHeight w:val="1202"/>
        </w:trPr>
        <w:tc>
          <w:tcPr>
            <w:tcW w:w="1234" w:type="dxa"/>
            <w:shd w:val="clear" w:color="auto" w:fill="auto"/>
            <w:vAlign w:val="center"/>
            <w:hideMark/>
          </w:tcPr>
          <w:p w:rsidR="003822EB" w:rsidRPr="003822EB" w:rsidRDefault="003822EB" w:rsidP="005837A0">
            <w:pPr>
              <w:widowControl/>
              <w:spacing w:line="400" w:lineRule="exact"/>
              <w:jc w:val="center"/>
              <w:rPr>
                <w:rFonts w:ascii="宋体" w:eastAsia="宋体" w:hAnsi="宋体" w:cs="宋体"/>
                <w:kern w:val="0"/>
                <w:sz w:val="24"/>
                <w:szCs w:val="24"/>
              </w:rPr>
            </w:pPr>
            <w:r w:rsidRPr="003822EB">
              <w:rPr>
                <w:rFonts w:ascii="宋体" w:eastAsia="宋体" w:hAnsi="宋体" w:cs="宋体" w:hint="eastAsia"/>
                <w:b/>
                <w:kern w:val="0"/>
                <w:sz w:val="24"/>
                <w:szCs w:val="21"/>
              </w:rPr>
              <w:t>综合报价</w:t>
            </w:r>
          </w:p>
        </w:tc>
        <w:tc>
          <w:tcPr>
            <w:tcW w:w="8486" w:type="dxa"/>
            <w:gridSpan w:val="5"/>
            <w:shd w:val="clear" w:color="auto" w:fill="auto"/>
            <w:vAlign w:val="center"/>
            <w:hideMark/>
          </w:tcPr>
          <w:p w:rsidR="003822EB" w:rsidRPr="003822EB" w:rsidRDefault="003822EB" w:rsidP="005837A0">
            <w:pPr>
              <w:widowControl/>
              <w:spacing w:line="400" w:lineRule="exact"/>
              <w:jc w:val="center"/>
              <w:rPr>
                <w:rFonts w:ascii="宋体" w:eastAsia="宋体" w:hAnsi="宋体" w:cs="宋体"/>
                <w:kern w:val="0"/>
                <w:sz w:val="24"/>
                <w:szCs w:val="24"/>
              </w:rPr>
            </w:pPr>
            <w:r w:rsidRPr="003822EB">
              <w:rPr>
                <w:rFonts w:ascii="宋体" w:eastAsia="宋体" w:hAnsi="宋体" w:cs="宋体" w:hint="eastAsia"/>
                <w:b/>
                <w:kern w:val="0"/>
                <w:sz w:val="24"/>
                <w:szCs w:val="21"/>
              </w:rPr>
              <w:t>大写：                         小写￥：</w:t>
            </w:r>
          </w:p>
        </w:tc>
      </w:tr>
    </w:tbl>
    <w:p w:rsidR="00A9571E" w:rsidRDefault="00A9571E" w:rsidP="003822EB">
      <w:pPr>
        <w:widowControl/>
        <w:snapToGrid w:val="0"/>
        <w:spacing w:line="440" w:lineRule="exact"/>
        <w:jc w:val="left"/>
        <w:rPr>
          <w:rFonts w:ascii="宋体" w:eastAsia="宋体" w:hAnsi="宋体" w:cs="宋体"/>
          <w:kern w:val="0"/>
          <w:sz w:val="24"/>
          <w:szCs w:val="21"/>
        </w:rPr>
      </w:pPr>
    </w:p>
    <w:p w:rsidR="003822EB" w:rsidRPr="008570E8" w:rsidRDefault="003822EB" w:rsidP="008570E8">
      <w:pPr>
        <w:widowControl/>
        <w:adjustRightInd w:val="0"/>
        <w:snapToGrid w:val="0"/>
        <w:jc w:val="left"/>
        <w:rPr>
          <w:rFonts w:ascii="华文仿宋" w:eastAsia="华文仿宋" w:hAnsi="华文仿宋" w:cs="Arial"/>
          <w:color w:val="000000"/>
          <w:sz w:val="32"/>
          <w:szCs w:val="32"/>
          <w:shd w:val="clear" w:color="auto" w:fill="FFFFFF"/>
        </w:rPr>
      </w:pPr>
      <w:r w:rsidRPr="008570E8">
        <w:rPr>
          <w:rFonts w:ascii="华文仿宋" w:eastAsia="华文仿宋" w:hAnsi="华文仿宋" w:cs="Arial" w:hint="eastAsia"/>
          <w:color w:val="000000"/>
          <w:sz w:val="32"/>
          <w:szCs w:val="32"/>
          <w:shd w:val="clear" w:color="auto" w:fill="FFFFFF"/>
        </w:rPr>
        <w:t>注:1、报价一经涂改，应在涂改处加盖单位公章或者由法定代表人或委托代理人签字或盖章，否则其投标作无效标处理。</w:t>
      </w:r>
    </w:p>
    <w:p w:rsidR="003822EB" w:rsidRDefault="003822EB" w:rsidP="00906C8B">
      <w:pPr>
        <w:widowControl/>
        <w:adjustRightInd w:val="0"/>
        <w:snapToGrid w:val="0"/>
        <w:ind w:firstLineChars="150" w:firstLine="480"/>
        <w:jc w:val="left"/>
        <w:rPr>
          <w:rFonts w:ascii="华文仿宋" w:eastAsia="华文仿宋" w:hAnsi="华文仿宋" w:cs="Arial"/>
          <w:color w:val="000000"/>
          <w:sz w:val="32"/>
          <w:szCs w:val="32"/>
          <w:shd w:val="clear" w:color="auto" w:fill="FFFFFF"/>
        </w:rPr>
      </w:pPr>
      <w:r w:rsidRPr="008570E8">
        <w:rPr>
          <w:rFonts w:ascii="华文仿宋" w:eastAsia="华文仿宋" w:hAnsi="华文仿宋" w:cs="Arial" w:hint="eastAsia"/>
          <w:color w:val="000000"/>
          <w:sz w:val="32"/>
          <w:szCs w:val="32"/>
          <w:shd w:val="clear" w:color="auto" w:fill="FFFFFF"/>
        </w:rPr>
        <w:t>2、采购人不接受某一标项中有2个(含)以上的报价或方案，若报价人在此表中有2个（含）以上的报价或方案，其报价作无效标处理。</w:t>
      </w:r>
    </w:p>
    <w:p w:rsidR="00906C8B" w:rsidRPr="00906C8B" w:rsidRDefault="00906C8B" w:rsidP="00906C8B">
      <w:pPr>
        <w:widowControl/>
        <w:adjustRightInd w:val="0"/>
        <w:snapToGrid w:val="0"/>
        <w:ind w:firstLineChars="150" w:firstLine="480"/>
        <w:jc w:val="left"/>
        <w:rPr>
          <w:rFonts w:ascii="华文仿宋" w:eastAsia="华文仿宋" w:hAnsi="华文仿宋" w:cs="Arial"/>
          <w:color w:val="000000"/>
          <w:sz w:val="32"/>
          <w:szCs w:val="32"/>
          <w:shd w:val="clear" w:color="auto" w:fill="FFFFFF"/>
        </w:rPr>
      </w:pPr>
    </w:p>
    <w:p w:rsidR="005837A0" w:rsidRPr="003822EB" w:rsidRDefault="003822EB" w:rsidP="008570E8">
      <w:pPr>
        <w:widowControl/>
        <w:spacing w:line="420" w:lineRule="atLeast"/>
        <w:ind w:firstLineChars="1500" w:firstLine="3150"/>
        <w:jc w:val="left"/>
        <w:rPr>
          <w:rFonts w:ascii="宋体" w:eastAsia="宋体" w:hAnsi="宋体" w:cs="宋体"/>
          <w:kern w:val="0"/>
          <w:sz w:val="24"/>
          <w:szCs w:val="24"/>
        </w:rPr>
      </w:pPr>
      <w:r w:rsidRPr="003822EB">
        <w:rPr>
          <w:rFonts w:ascii="宋体" w:eastAsia="宋体" w:hAnsi="宋体" w:cs="宋体" w:hint="eastAsia"/>
          <w:kern w:val="0"/>
          <w:szCs w:val="21"/>
        </w:rPr>
        <w:t> </w:t>
      </w:r>
    </w:p>
    <w:p w:rsidR="003822EB" w:rsidRPr="008570E8" w:rsidRDefault="00D00F10" w:rsidP="008570E8">
      <w:pPr>
        <w:widowControl/>
        <w:adjustRightInd w:val="0"/>
        <w:snapToGrid w:val="0"/>
        <w:spacing w:line="360" w:lineRule="auto"/>
        <w:jc w:val="left"/>
        <w:rPr>
          <w:rFonts w:ascii="华文仿宋" w:eastAsia="华文仿宋" w:hAnsi="华文仿宋" w:cs="Arial"/>
          <w:color w:val="000000"/>
          <w:sz w:val="32"/>
          <w:szCs w:val="32"/>
          <w:shd w:val="clear" w:color="auto" w:fill="FFFFFF"/>
        </w:rPr>
      </w:pPr>
      <w:r w:rsidRPr="008570E8">
        <w:rPr>
          <w:rFonts w:ascii="华文仿宋" w:eastAsia="华文仿宋" w:hAnsi="华文仿宋" w:cs="Arial" w:hint="eastAsia"/>
          <w:color w:val="000000"/>
          <w:sz w:val="32"/>
          <w:szCs w:val="32"/>
          <w:shd w:val="clear" w:color="auto" w:fill="FFFFFF"/>
        </w:rPr>
        <w:t>报价</w:t>
      </w:r>
      <w:r w:rsidR="003822EB" w:rsidRPr="008570E8">
        <w:rPr>
          <w:rFonts w:ascii="华文仿宋" w:eastAsia="华文仿宋" w:hAnsi="华文仿宋" w:cs="Arial" w:hint="eastAsia"/>
          <w:color w:val="000000"/>
          <w:sz w:val="32"/>
          <w:szCs w:val="32"/>
          <w:shd w:val="clear" w:color="auto" w:fill="FFFFFF"/>
        </w:rPr>
        <w:t>单位（盖章）：</w:t>
      </w:r>
    </w:p>
    <w:p w:rsidR="003822EB" w:rsidRPr="008570E8" w:rsidRDefault="003822EB" w:rsidP="008570E8">
      <w:pPr>
        <w:widowControl/>
        <w:adjustRightInd w:val="0"/>
        <w:snapToGrid w:val="0"/>
        <w:spacing w:line="360" w:lineRule="auto"/>
        <w:jc w:val="left"/>
        <w:rPr>
          <w:rFonts w:ascii="华文仿宋" w:eastAsia="华文仿宋" w:hAnsi="华文仿宋" w:cs="Arial"/>
          <w:color w:val="000000"/>
          <w:sz w:val="32"/>
          <w:szCs w:val="32"/>
          <w:shd w:val="clear" w:color="auto" w:fill="FFFFFF"/>
        </w:rPr>
      </w:pPr>
      <w:r w:rsidRPr="008570E8">
        <w:rPr>
          <w:rFonts w:ascii="华文仿宋" w:eastAsia="华文仿宋" w:hAnsi="华文仿宋" w:cs="Arial" w:hint="eastAsia"/>
          <w:color w:val="000000"/>
          <w:sz w:val="32"/>
          <w:szCs w:val="32"/>
          <w:shd w:val="clear" w:color="auto" w:fill="FFFFFF"/>
        </w:rPr>
        <w:t> </w:t>
      </w:r>
    </w:p>
    <w:p w:rsidR="003822EB" w:rsidRPr="008570E8" w:rsidRDefault="003822EB" w:rsidP="008570E8">
      <w:pPr>
        <w:widowControl/>
        <w:adjustRightInd w:val="0"/>
        <w:snapToGrid w:val="0"/>
        <w:spacing w:line="360" w:lineRule="auto"/>
        <w:jc w:val="left"/>
        <w:rPr>
          <w:rFonts w:ascii="华文仿宋" w:eastAsia="华文仿宋" w:hAnsi="华文仿宋" w:cs="Arial"/>
          <w:color w:val="000000"/>
          <w:sz w:val="32"/>
          <w:szCs w:val="32"/>
          <w:shd w:val="clear" w:color="auto" w:fill="FFFFFF"/>
        </w:rPr>
      </w:pPr>
      <w:r w:rsidRPr="008570E8">
        <w:rPr>
          <w:rFonts w:ascii="华文仿宋" w:eastAsia="华文仿宋" w:hAnsi="华文仿宋" w:cs="Arial" w:hint="eastAsia"/>
          <w:color w:val="000000"/>
          <w:sz w:val="32"/>
          <w:szCs w:val="32"/>
          <w:shd w:val="clear" w:color="auto" w:fill="FFFFFF"/>
        </w:rPr>
        <w:t> 法定代表人或委托代理人（签字或盖章）：</w:t>
      </w:r>
    </w:p>
    <w:p w:rsidR="003822EB" w:rsidRPr="003822EB" w:rsidRDefault="003822EB" w:rsidP="003822EB">
      <w:pPr>
        <w:widowControl/>
        <w:spacing w:line="420" w:lineRule="atLeast"/>
        <w:jc w:val="left"/>
        <w:rPr>
          <w:rFonts w:ascii="宋体" w:eastAsia="宋体" w:hAnsi="宋体" w:cs="宋体"/>
          <w:kern w:val="0"/>
          <w:sz w:val="24"/>
          <w:szCs w:val="24"/>
        </w:rPr>
      </w:pPr>
      <w:r w:rsidRPr="003822EB">
        <w:rPr>
          <w:rFonts w:ascii="宋体" w:eastAsia="宋体" w:hAnsi="宋体" w:cs="宋体" w:hint="eastAsia"/>
          <w:kern w:val="0"/>
          <w:sz w:val="24"/>
          <w:szCs w:val="21"/>
        </w:rPr>
        <w:t> </w:t>
      </w:r>
    </w:p>
    <w:p w:rsidR="000F6194" w:rsidRPr="008570E8" w:rsidRDefault="003822EB" w:rsidP="008570E8">
      <w:pPr>
        <w:widowControl/>
        <w:spacing w:line="420" w:lineRule="atLeast"/>
        <w:jc w:val="left"/>
        <w:rPr>
          <w:rFonts w:ascii="华文仿宋" w:eastAsia="华文仿宋" w:hAnsi="华文仿宋" w:cs="Arial"/>
          <w:color w:val="000000"/>
          <w:sz w:val="32"/>
          <w:szCs w:val="32"/>
          <w:shd w:val="clear" w:color="auto" w:fill="FFFFFF"/>
        </w:rPr>
      </w:pPr>
      <w:r w:rsidRPr="008570E8">
        <w:rPr>
          <w:rFonts w:ascii="华文仿宋" w:eastAsia="华文仿宋" w:hAnsi="华文仿宋" w:cs="Arial" w:hint="eastAsia"/>
          <w:color w:val="000000"/>
          <w:sz w:val="32"/>
          <w:szCs w:val="32"/>
          <w:shd w:val="clear" w:color="auto" w:fill="FFFFFF"/>
        </w:rPr>
        <w:t> 日期：</w:t>
      </w:r>
    </w:p>
    <w:sectPr w:rsidR="000F6194" w:rsidRPr="008570E8" w:rsidSect="00465A66">
      <w:footerReference w:type="default" r:id="rId8"/>
      <w:pgSz w:w="11906" w:h="16838"/>
      <w:pgMar w:top="1440" w:right="1800" w:bottom="156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3578" w:rsidRDefault="00BC3578" w:rsidP="003F051A">
      <w:r>
        <w:separator/>
      </w:r>
    </w:p>
  </w:endnote>
  <w:endnote w:type="continuationSeparator" w:id="1">
    <w:p w:rsidR="00BC3578" w:rsidRDefault="00BC3578" w:rsidP="003F05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4661981"/>
      <w:docPartObj>
        <w:docPartGallery w:val="Page Numbers (Bottom of Page)"/>
        <w:docPartUnique/>
      </w:docPartObj>
    </w:sdtPr>
    <w:sdtContent>
      <w:p w:rsidR="00362D5E" w:rsidRDefault="005142C8">
        <w:pPr>
          <w:pStyle w:val="a5"/>
          <w:jc w:val="center"/>
        </w:pPr>
        <w:r>
          <w:fldChar w:fldCharType="begin"/>
        </w:r>
        <w:r w:rsidR="00362D5E">
          <w:instrText>PAGE   \* MERGEFORMAT</w:instrText>
        </w:r>
        <w:r>
          <w:fldChar w:fldCharType="separate"/>
        </w:r>
        <w:r w:rsidR="00C95939" w:rsidRPr="00C95939">
          <w:rPr>
            <w:noProof/>
            <w:lang w:val="zh-CN"/>
          </w:rPr>
          <w:t>1</w:t>
        </w:r>
        <w:r>
          <w:fldChar w:fldCharType="end"/>
        </w:r>
      </w:p>
    </w:sdtContent>
  </w:sdt>
  <w:p w:rsidR="003F051A" w:rsidRDefault="003F051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3578" w:rsidRDefault="00BC3578" w:rsidP="003F051A">
      <w:r>
        <w:separator/>
      </w:r>
    </w:p>
  </w:footnote>
  <w:footnote w:type="continuationSeparator" w:id="1">
    <w:p w:rsidR="00BC3578" w:rsidRDefault="00BC3578" w:rsidP="003F051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72760"/>
    <w:multiLevelType w:val="hybridMultilevel"/>
    <w:tmpl w:val="A894B744"/>
    <w:lvl w:ilvl="0" w:tplc="4E18415E">
      <w:start w:val="1"/>
      <w:numFmt w:val="decimal"/>
      <w:lvlText w:val="%1、"/>
      <w:lvlJc w:val="left"/>
      <w:pPr>
        <w:ind w:left="1060" w:hanging="4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07586159"/>
    <w:multiLevelType w:val="hybridMultilevel"/>
    <w:tmpl w:val="895CF0F2"/>
    <w:lvl w:ilvl="0" w:tplc="04090017">
      <w:start w:val="1"/>
      <w:numFmt w:val="chineseCountingThousand"/>
      <w:lvlText w:val="(%1)"/>
      <w:lvlJc w:val="left"/>
      <w:pPr>
        <w:ind w:left="1020" w:hanging="4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0CF661F7"/>
    <w:multiLevelType w:val="hybridMultilevel"/>
    <w:tmpl w:val="02B2A3BC"/>
    <w:lvl w:ilvl="0" w:tplc="DFE602C2">
      <w:start w:val="1"/>
      <w:numFmt w:val="decimal"/>
      <w:lvlText w:val="%1、"/>
      <w:lvlJc w:val="left"/>
      <w:pPr>
        <w:ind w:left="988"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5F50A3A"/>
    <w:multiLevelType w:val="hybridMultilevel"/>
    <w:tmpl w:val="18A83044"/>
    <w:lvl w:ilvl="0" w:tplc="05AA9360">
      <w:start w:val="1"/>
      <w:numFmt w:val="decimal"/>
      <w:lvlText w:val="%1、"/>
      <w:lvlJc w:val="left"/>
      <w:pPr>
        <w:ind w:left="720" w:hanging="720"/>
      </w:pPr>
      <w:rPr>
        <w:rFonts w:ascii="仿宋_GB2312" w:eastAsia="仿宋_GB2312" w:hAnsi="仿宋_GB2312" w:cs="仿宋_GB231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FBD4B47"/>
    <w:multiLevelType w:val="hybridMultilevel"/>
    <w:tmpl w:val="647663AC"/>
    <w:lvl w:ilvl="0" w:tplc="7FBE0138">
      <w:start w:val="3"/>
      <w:numFmt w:val="chineseCountingThousand"/>
      <w:lvlText w:val="(%1)"/>
      <w:lvlJc w:val="left"/>
      <w:pPr>
        <w:ind w:left="10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2281A06"/>
    <w:multiLevelType w:val="hybridMultilevel"/>
    <w:tmpl w:val="A504F794"/>
    <w:lvl w:ilvl="0" w:tplc="DAC0A09C">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6">
    <w:nsid w:val="2C6B4A1A"/>
    <w:multiLevelType w:val="hybridMultilevel"/>
    <w:tmpl w:val="1B54A5E4"/>
    <w:lvl w:ilvl="0" w:tplc="00BC6D76">
      <w:start w:val="4"/>
      <w:numFmt w:val="chineseCountingThousand"/>
      <w:lvlText w:val="(%1)"/>
      <w:lvlJc w:val="left"/>
      <w:pPr>
        <w:ind w:left="10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D8179FB"/>
    <w:multiLevelType w:val="hybridMultilevel"/>
    <w:tmpl w:val="31B67902"/>
    <w:lvl w:ilvl="0" w:tplc="7CFE9190">
      <w:start w:val="1"/>
      <w:numFmt w:val="japaneseCounting"/>
      <w:lvlText w:val="（%1）"/>
      <w:lvlJc w:val="left"/>
      <w:pPr>
        <w:ind w:left="1364" w:hanging="1080"/>
      </w:pPr>
      <w:rPr>
        <w:rFonts w:hint="default"/>
      </w:rPr>
    </w:lvl>
    <w:lvl w:ilvl="1" w:tplc="D814FCB4">
      <w:start w:val="2"/>
      <w:numFmt w:val="japaneseCounting"/>
      <w:lvlText w:val="%2、"/>
      <w:lvlJc w:val="left"/>
      <w:pPr>
        <w:ind w:left="1740" w:hanging="720"/>
      </w:pPr>
      <w:rPr>
        <w:rFonts w:hint="default"/>
      </w:r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8">
    <w:nsid w:val="2E966F26"/>
    <w:multiLevelType w:val="hybridMultilevel"/>
    <w:tmpl w:val="A110882C"/>
    <w:lvl w:ilvl="0" w:tplc="8AAC83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EE924DB"/>
    <w:multiLevelType w:val="hybridMultilevel"/>
    <w:tmpl w:val="1CCAC2DA"/>
    <w:lvl w:ilvl="0" w:tplc="B9F44C96">
      <w:start w:val="1"/>
      <w:numFmt w:val="decimal"/>
      <w:lvlText w:val="%1、"/>
      <w:lvlJc w:val="left"/>
      <w:pPr>
        <w:ind w:left="136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089187A"/>
    <w:multiLevelType w:val="hybridMultilevel"/>
    <w:tmpl w:val="755A7B5A"/>
    <w:lvl w:ilvl="0" w:tplc="107EF20C">
      <w:start w:val="4"/>
      <w:numFmt w:val="chineseCountingThousand"/>
      <w:lvlText w:val="(%1)"/>
      <w:lvlJc w:val="left"/>
      <w:pPr>
        <w:ind w:left="10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0FA7F92"/>
    <w:multiLevelType w:val="hybridMultilevel"/>
    <w:tmpl w:val="8A56AF06"/>
    <w:lvl w:ilvl="0" w:tplc="C2025754">
      <w:start w:val="1"/>
      <w:numFmt w:val="japaneseCounting"/>
      <w:lvlText w:val="（%1）"/>
      <w:lvlJc w:val="left"/>
      <w:pPr>
        <w:ind w:left="1364" w:hanging="1080"/>
      </w:pPr>
      <w:rPr>
        <w:rFonts w:hint="default"/>
      </w:rPr>
    </w:lvl>
    <w:lvl w:ilvl="1" w:tplc="D814FCB4">
      <w:start w:val="2"/>
      <w:numFmt w:val="japaneseCounting"/>
      <w:lvlText w:val="%2、"/>
      <w:lvlJc w:val="left"/>
      <w:pPr>
        <w:ind w:left="1740" w:hanging="720"/>
      </w:pPr>
      <w:rPr>
        <w:rFonts w:hint="default"/>
      </w:rPr>
    </w:lvl>
    <w:lvl w:ilvl="2" w:tplc="1286ED26">
      <w:start w:val="1"/>
      <w:numFmt w:val="decimal"/>
      <w:lvlText w:val="%3、"/>
      <w:lvlJc w:val="left"/>
      <w:pPr>
        <w:ind w:left="2160" w:hanging="720"/>
      </w:pPr>
      <w:rPr>
        <w:rFonts w:ascii="仿宋_GB2312" w:eastAsia="仿宋_GB2312" w:hAnsi="仿宋_GB2312" w:cs="仿宋_GB2312"/>
      </w:r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nsid w:val="48AB1A8B"/>
    <w:multiLevelType w:val="hybridMultilevel"/>
    <w:tmpl w:val="E4BED936"/>
    <w:lvl w:ilvl="0" w:tplc="4E18415E">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DD36698"/>
    <w:multiLevelType w:val="hybridMultilevel"/>
    <w:tmpl w:val="9EE89320"/>
    <w:lvl w:ilvl="0" w:tplc="7CFE9190">
      <w:start w:val="1"/>
      <w:numFmt w:val="japaneseCounting"/>
      <w:lvlText w:val="（%1）"/>
      <w:lvlJc w:val="left"/>
      <w:pPr>
        <w:ind w:left="1020" w:hanging="4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593D412D"/>
    <w:multiLevelType w:val="hybridMultilevel"/>
    <w:tmpl w:val="1B54A5E4"/>
    <w:lvl w:ilvl="0" w:tplc="00BC6D76">
      <w:start w:val="4"/>
      <w:numFmt w:val="chineseCountingThousand"/>
      <w:lvlText w:val="(%1)"/>
      <w:lvlJc w:val="left"/>
      <w:pPr>
        <w:ind w:left="10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95D15C0"/>
    <w:multiLevelType w:val="hybridMultilevel"/>
    <w:tmpl w:val="5D786262"/>
    <w:lvl w:ilvl="0" w:tplc="4E18415E">
      <w:start w:val="1"/>
      <w:numFmt w:val="decimal"/>
      <w:lvlText w:val="%1、"/>
      <w:lvlJc w:val="left"/>
      <w:pPr>
        <w:ind w:left="1740" w:hanging="420"/>
      </w:pPr>
      <w:rPr>
        <w:rFonts w:hint="default"/>
        <w:b w:val="0"/>
      </w:rPr>
    </w:lvl>
    <w:lvl w:ilvl="1" w:tplc="04090019" w:tentative="1">
      <w:start w:val="1"/>
      <w:numFmt w:val="lowerLetter"/>
      <w:lvlText w:val="%2)"/>
      <w:lvlJc w:val="left"/>
      <w:pPr>
        <w:ind w:left="2160" w:hanging="420"/>
      </w:pPr>
    </w:lvl>
    <w:lvl w:ilvl="2" w:tplc="0409001B" w:tentative="1">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16">
    <w:nsid w:val="5D415B4D"/>
    <w:multiLevelType w:val="hybridMultilevel"/>
    <w:tmpl w:val="F8BA81F2"/>
    <w:lvl w:ilvl="0" w:tplc="4E18415E">
      <w:start w:val="1"/>
      <w:numFmt w:val="decimal"/>
      <w:lvlText w:val="%1、"/>
      <w:lvlJc w:val="left"/>
      <w:pPr>
        <w:ind w:left="1020" w:hanging="4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7">
    <w:nsid w:val="5E8301F7"/>
    <w:multiLevelType w:val="hybridMultilevel"/>
    <w:tmpl w:val="0BAE8246"/>
    <w:lvl w:ilvl="0" w:tplc="390E47D4">
      <w:start w:val="1"/>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8">
    <w:nsid w:val="736A6F4A"/>
    <w:multiLevelType w:val="hybridMultilevel"/>
    <w:tmpl w:val="961C5494"/>
    <w:lvl w:ilvl="0" w:tplc="4E18415E">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9">
    <w:nsid w:val="7D6268CE"/>
    <w:multiLevelType w:val="hybridMultilevel"/>
    <w:tmpl w:val="C2D889A0"/>
    <w:lvl w:ilvl="0" w:tplc="287C6ABE">
      <w:start w:val="1"/>
      <w:numFmt w:val="decimal"/>
      <w:lvlText w:val="%1、"/>
      <w:lvlJc w:val="left"/>
      <w:pPr>
        <w:ind w:left="1560" w:hanging="720"/>
      </w:pPr>
      <w:rPr>
        <w:rFonts w:ascii="仿宋_GB2312" w:eastAsia="仿宋_GB2312" w:hAnsi="Arial" w:cs="Arial"/>
        <w:color w:val="auto"/>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0">
    <w:nsid w:val="7D847657"/>
    <w:multiLevelType w:val="hybridMultilevel"/>
    <w:tmpl w:val="69EAB9CC"/>
    <w:lvl w:ilvl="0" w:tplc="9EEA1F16">
      <w:start w:val="1"/>
      <w:numFmt w:val="decimal"/>
      <w:lvlText w:val="%1、"/>
      <w:lvlJc w:val="left"/>
      <w:pPr>
        <w:ind w:left="106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5"/>
  </w:num>
  <w:num w:numId="3">
    <w:abstractNumId w:val="19"/>
  </w:num>
  <w:num w:numId="4">
    <w:abstractNumId w:val="16"/>
  </w:num>
  <w:num w:numId="5">
    <w:abstractNumId w:val="15"/>
  </w:num>
  <w:num w:numId="6">
    <w:abstractNumId w:val="4"/>
  </w:num>
  <w:num w:numId="7">
    <w:abstractNumId w:val="18"/>
  </w:num>
  <w:num w:numId="8">
    <w:abstractNumId w:val="0"/>
  </w:num>
  <w:num w:numId="9">
    <w:abstractNumId w:val="20"/>
  </w:num>
  <w:num w:numId="10">
    <w:abstractNumId w:val="10"/>
  </w:num>
  <w:num w:numId="11">
    <w:abstractNumId w:val="9"/>
  </w:num>
  <w:num w:numId="12">
    <w:abstractNumId w:val="7"/>
  </w:num>
  <w:num w:numId="13">
    <w:abstractNumId w:val="1"/>
  </w:num>
  <w:num w:numId="14">
    <w:abstractNumId w:val="14"/>
  </w:num>
  <w:num w:numId="15">
    <w:abstractNumId w:val="6"/>
  </w:num>
  <w:num w:numId="16">
    <w:abstractNumId w:val="13"/>
  </w:num>
  <w:num w:numId="17">
    <w:abstractNumId w:val="17"/>
  </w:num>
  <w:num w:numId="18">
    <w:abstractNumId w:val="12"/>
  </w:num>
  <w:num w:numId="19">
    <w:abstractNumId w:val="8"/>
  </w:num>
  <w:num w:numId="20">
    <w:abstractNumId w:val="2"/>
  </w:num>
  <w:num w:numId="21">
    <w:abstractNumId w:val="3"/>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B5DD2"/>
    <w:rsid w:val="00011CA3"/>
    <w:rsid w:val="00026005"/>
    <w:rsid w:val="00031D05"/>
    <w:rsid w:val="000340A9"/>
    <w:rsid w:val="00051529"/>
    <w:rsid w:val="00057F1F"/>
    <w:rsid w:val="00074D24"/>
    <w:rsid w:val="000A02E7"/>
    <w:rsid w:val="000B1B6F"/>
    <w:rsid w:val="000F4810"/>
    <w:rsid w:val="000F6194"/>
    <w:rsid w:val="00114F44"/>
    <w:rsid w:val="00117FF6"/>
    <w:rsid w:val="00127DCB"/>
    <w:rsid w:val="00127F7D"/>
    <w:rsid w:val="0013689E"/>
    <w:rsid w:val="00155C2B"/>
    <w:rsid w:val="00160E12"/>
    <w:rsid w:val="00165443"/>
    <w:rsid w:val="00165808"/>
    <w:rsid w:val="001A61EC"/>
    <w:rsid w:val="001B6E88"/>
    <w:rsid w:val="001C3265"/>
    <w:rsid w:val="001E607F"/>
    <w:rsid w:val="001F1291"/>
    <w:rsid w:val="001F62E3"/>
    <w:rsid w:val="001F7A5F"/>
    <w:rsid w:val="00203EA5"/>
    <w:rsid w:val="00204F8D"/>
    <w:rsid w:val="00212A9A"/>
    <w:rsid w:val="00212E8C"/>
    <w:rsid w:val="002154AC"/>
    <w:rsid w:val="00221577"/>
    <w:rsid w:val="00224649"/>
    <w:rsid w:val="00231163"/>
    <w:rsid w:val="002311AF"/>
    <w:rsid w:val="00242294"/>
    <w:rsid w:val="00255167"/>
    <w:rsid w:val="00263F56"/>
    <w:rsid w:val="00265A10"/>
    <w:rsid w:val="002666EB"/>
    <w:rsid w:val="00297719"/>
    <w:rsid w:val="002A15B5"/>
    <w:rsid w:val="002A419D"/>
    <w:rsid w:val="002A7832"/>
    <w:rsid w:val="002A7E21"/>
    <w:rsid w:val="002B3C0E"/>
    <w:rsid w:val="002F0550"/>
    <w:rsid w:val="002F2F85"/>
    <w:rsid w:val="00302163"/>
    <w:rsid w:val="00307451"/>
    <w:rsid w:val="00323CCB"/>
    <w:rsid w:val="0032579D"/>
    <w:rsid w:val="003270E7"/>
    <w:rsid w:val="00336DD9"/>
    <w:rsid w:val="00342DEB"/>
    <w:rsid w:val="003440E0"/>
    <w:rsid w:val="0034431C"/>
    <w:rsid w:val="00345DD1"/>
    <w:rsid w:val="003572EE"/>
    <w:rsid w:val="003625D9"/>
    <w:rsid w:val="00362D5E"/>
    <w:rsid w:val="00367091"/>
    <w:rsid w:val="003708B5"/>
    <w:rsid w:val="00371D02"/>
    <w:rsid w:val="0037471B"/>
    <w:rsid w:val="003822EB"/>
    <w:rsid w:val="00395935"/>
    <w:rsid w:val="003B12F9"/>
    <w:rsid w:val="003B17CC"/>
    <w:rsid w:val="003C4352"/>
    <w:rsid w:val="003F051A"/>
    <w:rsid w:val="003F40D8"/>
    <w:rsid w:val="003F607C"/>
    <w:rsid w:val="0041630F"/>
    <w:rsid w:val="00421853"/>
    <w:rsid w:val="004228A8"/>
    <w:rsid w:val="00462779"/>
    <w:rsid w:val="00465A66"/>
    <w:rsid w:val="00495657"/>
    <w:rsid w:val="00496610"/>
    <w:rsid w:val="004A2E6C"/>
    <w:rsid w:val="004A31ED"/>
    <w:rsid w:val="004A56E0"/>
    <w:rsid w:val="004A7D4C"/>
    <w:rsid w:val="004B5DD2"/>
    <w:rsid w:val="004B6380"/>
    <w:rsid w:val="004B6434"/>
    <w:rsid w:val="004D24CA"/>
    <w:rsid w:val="004D2622"/>
    <w:rsid w:val="004F1626"/>
    <w:rsid w:val="00511965"/>
    <w:rsid w:val="005142C8"/>
    <w:rsid w:val="00531232"/>
    <w:rsid w:val="0055438E"/>
    <w:rsid w:val="005837A0"/>
    <w:rsid w:val="005940CE"/>
    <w:rsid w:val="005C530C"/>
    <w:rsid w:val="005D2D0E"/>
    <w:rsid w:val="005E765B"/>
    <w:rsid w:val="00605BA7"/>
    <w:rsid w:val="006120AE"/>
    <w:rsid w:val="00612A40"/>
    <w:rsid w:val="006166D9"/>
    <w:rsid w:val="00623DAB"/>
    <w:rsid w:val="00624BCD"/>
    <w:rsid w:val="006416CF"/>
    <w:rsid w:val="00691F65"/>
    <w:rsid w:val="006C59C6"/>
    <w:rsid w:val="006E7266"/>
    <w:rsid w:val="006F7315"/>
    <w:rsid w:val="007312A8"/>
    <w:rsid w:val="00731576"/>
    <w:rsid w:val="00742CE6"/>
    <w:rsid w:val="00751B3F"/>
    <w:rsid w:val="00753FAB"/>
    <w:rsid w:val="00756A1D"/>
    <w:rsid w:val="0077667C"/>
    <w:rsid w:val="0078014C"/>
    <w:rsid w:val="007860AA"/>
    <w:rsid w:val="00793D27"/>
    <w:rsid w:val="007A4251"/>
    <w:rsid w:val="007A7148"/>
    <w:rsid w:val="007B75DA"/>
    <w:rsid w:val="007C23FA"/>
    <w:rsid w:val="007C5CB0"/>
    <w:rsid w:val="00807B24"/>
    <w:rsid w:val="00811436"/>
    <w:rsid w:val="00812B3C"/>
    <w:rsid w:val="008261FC"/>
    <w:rsid w:val="00834584"/>
    <w:rsid w:val="008570E8"/>
    <w:rsid w:val="008651E2"/>
    <w:rsid w:val="00867071"/>
    <w:rsid w:val="00876636"/>
    <w:rsid w:val="008A7969"/>
    <w:rsid w:val="008B1E39"/>
    <w:rsid w:val="008B2198"/>
    <w:rsid w:val="008C0B20"/>
    <w:rsid w:val="008E5760"/>
    <w:rsid w:val="00906C8B"/>
    <w:rsid w:val="00914707"/>
    <w:rsid w:val="009417BA"/>
    <w:rsid w:val="009436CC"/>
    <w:rsid w:val="00980FAC"/>
    <w:rsid w:val="00981562"/>
    <w:rsid w:val="00981A6E"/>
    <w:rsid w:val="00992627"/>
    <w:rsid w:val="009A7642"/>
    <w:rsid w:val="009F2F3E"/>
    <w:rsid w:val="009F7A08"/>
    <w:rsid w:val="00A14701"/>
    <w:rsid w:val="00A155AA"/>
    <w:rsid w:val="00A2129C"/>
    <w:rsid w:val="00A2270A"/>
    <w:rsid w:val="00A23945"/>
    <w:rsid w:val="00A27104"/>
    <w:rsid w:val="00A314DE"/>
    <w:rsid w:val="00A6788A"/>
    <w:rsid w:val="00A67C23"/>
    <w:rsid w:val="00A81F20"/>
    <w:rsid w:val="00A86EE9"/>
    <w:rsid w:val="00A9571E"/>
    <w:rsid w:val="00AA1703"/>
    <w:rsid w:val="00AA7F8F"/>
    <w:rsid w:val="00AB7935"/>
    <w:rsid w:val="00AF0B0F"/>
    <w:rsid w:val="00AF4BF2"/>
    <w:rsid w:val="00B1149A"/>
    <w:rsid w:val="00B136FF"/>
    <w:rsid w:val="00B25167"/>
    <w:rsid w:val="00B60C04"/>
    <w:rsid w:val="00B64B46"/>
    <w:rsid w:val="00BC3578"/>
    <w:rsid w:val="00BD2BAA"/>
    <w:rsid w:val="00BE3360"/>
    <w:rsid w:val="00BF3824"/>
    <w:rsid w:val="00C360A7"/>
    <w:rsid w:val="00C744FE"/>
    <w:rsid w:val="00C91DB9"/>
    <w:rsid w:val="00C95939"/>
    <w:rsid w:val="00CA08A6"/>
    <w:rsid w:val="00CA4B0C"/>
    <w:rsid w:val="00CB4E08"/>
    <w:rsid w:val="00CC4571"/>
    <w:rsid w:val="00CC4A1F"/>
    <w:rsid w:val="00CE694E"/>
    <w:rsid w:val="00D00F10"/>
    <w:rsid w:val="00D16133"/>
    <w:rsid w:val="00D16402"/>
    <w:rsid w:val="00D24E05"/>
    <w:rsid w:val="00D521C3"/>
    <w:rsid w:val="00D747D7"/>
    <w:rsid w:val="00D96177"/>
    <w:rsid w:val="00DB4759"/>
    <w:rsid w:val="00DC2D3F"/>
    <w:rsid w:val="00DC6994"/>
    <w:rsid w:val="00DD4B24"/>
    <w:rsid w:val="00E1248E"/>
    <w:rsid w:val="00E26658"/>
    <w:rsid w:val="00E35D68"/>
    <w:rsid w:val="00E40AF4"/>
    <w:rsid w:val="00E61525"/>
    <w:rsid w:val="00E61AD4"/>
    <w:rsid w:val="00EA64DB"/>
    <w:rsid w:val="00EB09FE"/>
    <w:rsid w:val="00EB4AD6"/>
    <w:rsid w:val="00EC7B1C"/>
    <w:rsid w:val="00ED71BC"/>
    <w:rsid w:val="00EE6914"/>
    <w:rsid w:val="00F30585"/>
    <w:rsid w:val="00F37439"/>
    <w:rsid w:val="00F50875"/>
    <w:rsid w:val="00F56154"/>
    <w:rsid w:val="00F67022"/>
    <w:rsid w:val="00F91BB5"/>
    <w:rsid w:val="00FA3E05"/>
    <w:rsid w:val="00FD0B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42C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4B5DD2"/>
  </w:style>
  <w:style w:type="paragraph" w:styleId="a3">
    <w:name w:val="List Paragraph"/>
    <w:basedOn w:val="a"/>
    <w:uiPriority w:val="34"/>
    <w:qFormat/>
    <w:rsid w:val="004B5DD2"/>
    <w:pPr>
      <w:ind w:firstLineChars="200" w:firstLine="420"/>
    </w:pPr>
  </w:style>
  <w:style w:type="paragraph" w:styleId="a4">
    <w:name w:val="header"/>
    <w:basedOn w:val="a"/>
    <w:link w:val="Char"/>
    <w:uiPriority w:val="99"/>
    <w:unhideWhenUsed/>
    <w:rsid w:val="003F05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F051A"/>
    <w:rPr>
      <w:sz w:val="18"/>
      <w:szCs w:val="18"/>
    </w:rPr>
  </w:style>
  <w:style w:type="paragraph" w:styleId="a5">
    <w:name w:val="footer"/>
    <w:basedOn w:val="a"/>
    <w:link w:val="Char0"/>
    <w:uiPriority w:val="99"/>
    <w:unhideWhenUsed/>
    <w:rsid w:val="003F051A"/>
    <w:pPr>
      <w:tabs>
        <w:tab w:val="center" w:pos="4153"/>
        <w:tab w:val="right" w:pos="8306"/>
      </w:tabs>
      <w:snapToGrid w:val="0"/>
      <w:jc w:val="left"/>
    </w:pPr>
    <w:rPr>
      <w:sz w:val="18"/>
      <w:szCs w:val="18"/>
    </w:rPr>
  </w:style>
  <w:style w:type="character" w:customStyle="1" w:styleId="Char0">
    <w:name w:val="页脚 Char"/>
    <w:basedOn w:val="a0"/>
    <w:link w:val="a5"/>
    <w:uiPriority w:val="99"/>
    <w:rsid w:val="003F051A"/>
    <w:rPr>
      <w:sz w:val="18"/>
      <w:szCs w:val="18"/>
    </w:rPr>
  </w:style>
  <w:style w:type="paragraph" w:styleId="a6">
    <w:name w:val="Balloon Text"/>
    <w:basedOn w:val="a"/>
    <w:link w:val="Char1"/>
    <w:uiPriority w:val="99"/>
    <w:semiHidden/>
    <w:unhideWhenUsed/>
    <w:rsid w:val="00EC7B1C"/>
    <w:rPr>
      <w:sz w:val="18"/>
      <w:szCs w:val="18"/>
    </w:rPr>
  </w:style>
  <w:style w:type="character" w:customStyle="1" w:styleId="Char1">
    <w:name w:val="批注框文本 Char"/>
    <w:basedOn w:val="a0"/>
    <w:link w:val="a6"/>
    <w:uiPriority w:val="99"/>
    <w:semiHidden/>
    <w:rsid w:val="00EC7B1C"/>
    <w:rPr>
      <w:sz w:val="18"/>
      <w:szCs w:val="18"/>
    </w:rPr>
  </w:style>
  <w:style w:type="paragraph" w:styleId="a7">
    <w:name w:val="Date"/>
    <w:basedOn w:val="a"/>
    <w:next w:val="a"/>
    <w:link w:val="Char2"/>
    <w:uiPriority w:val="99"/>
    <w:semiHidden/>
    <w:unhideWhenUsed/>
    <w:rsid w:val="000F6194"/>
    <w:pPr>
      <w:ind w:leftChars="2500" w:left="100"/>
    </w:pPr>
  </w:style>
  <w:style w:type="character" w:customStyle="1" w:styleId="Char2">
    <w:name w:val="日期 Char"/>
    <w:basedOn w:val="a0"/>
    <w:link w:val="a7"/>
    <w:uiPriority w:val="99"/>
    <w:semiHidden/>
    <w:rsid w:val="000F6194"/>
  </w:style>
  <w:style w:type="character" w:styleId="a8">
    <w:name w:val="Strong"/>
    <w:basedOn w:val="a0"/>
    <w:uiPriority w:val="22"/>
    <w:qFormat/>
    <w:rsid w:val="003822EB"/>
    <w:rPr>
      <w:b/>
      <w:bCs/>
    </w:rPr>
  </w:style>
  <w:style w:type="paragraph" w:styleId="a9">
    <w:name w:val="No Spacing"/>
    <w:uiPriority w:val="1"/>
    <w:qFormat/>
    <w:rsid w:val="00981562"/>
    <w:pPr>
      <w:widowControl w:val="0"/>
      <w:jc w:val="both"/>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4B5DD2"/>
  </w:style>
  <w:style w:type="paragraph" w:styleId="a3">
    <w:name w:val="List Paragraph"/>
    <w:basedOn w:val="a"/>
    <w:uiPriority w:val="34"/>
    <w:qFormat/>
    <w:rsid w:val="004B5DD2"/>
    <w:pPr>
      <w:ind w:firstLineChars="200" w:firstLine="420"/>
    </w:pPr>
  </w:style>
  <w:style w:type="paragraph" w:styleId="a4">
    <w:name w:val="header"/>
    <w:basedOn w:val="a"/>
    <w:link w:val="Char"/>
    <w:uiPriority w:val="99"/>
    <w:unhideWhenUsed/>
    <w:rsid w:val="003F05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F051A"/>
    <w:rPr>
      <w:sz w:val="18"/>
      <w:szCs w:val="18"/>
    </w:rPr>
  </w:style>
  <w:style w:type="paragraph" w:styleId="a5">
    <w:name w:val="footer"/>
    <w:basedOn w:val="a"/>
    <w:link w:val="Char0"/>
    <w:uiPriority w:val="99"/>
    <w:unhideWhenUsed/>
    <w:rsid w:val="003F051A"/>
    <w:pPr>
      <w:tabs>
        <w:tab w:val="center" w:pos="4153"/>
        <w:tab w:val="right" w:pos="8306"/>
      </w:tabs>
      <w:snapToGrid w:val="0"/>
      <w:jc w:val="left"/>
    </w:pPr>
    <w:rPr>
      <w:sz w:val="18"/>
      <w:szCs w:val="18"/>
    </w:rPr>
  </w:style>
  <w:style w:type="character" w:customStyle="1" w:styleId="Char0">
    <w:name w:val="页脚 Char"/>
    <w:basedOn w:val="a0"/>
    <w:link w:val="a5"/>
    <w:uiPriority w:val="99"/>
    <w:rsid w:val="003F051A"/>
    <w:rPr>
      <w:sz w:val="18"/>
      <w:szCs w:val="18"/>
    </w:rPr>
  </w:style>
  <w:style w:type="paragraph" w:styleId="a6">
    <w:name w:val="Balloon Text"/>
    <w:basedOn w:val="a"/>
    <w:link w:val="Char1"/>
    <w:uiPriority w:val="99"/>
    <w:semiHidden/>
    <w:unhideWhenUsed/>
    <w:rsid w:val="00EC7B1C"/>
    <w:rPr>
      <w:sz w:val="18"/>
      <w:szCs w:val="18"/>
    </w:rPr>
  </w:style>
  <w:style w:type="character" w:customStyle="1" w:styleId="Char1">
    <w:name w:val="批注框文本 Char"/>
    <w:basedOn w:val="a0"/>
    <w:link w:val="a6"/>
    <w:uiPriority w:val="99"/>
    <w:semiHidden/>
    <w:rsid w:val="00EC7B1C"/>
    <w:rPr>
      <w:sz w:val="18"/>
      <w:szCs w:val="18"/>
    </w:rPr>
  </w:style>
  <w:style w:type="paragraph" w:styleId="a7">
    <w:name w:val="Date"/>
    <w:basedOn w:val="a"/>
    <w:next w:val="a"/>
    <w:link w:val="Char2"/>
    <w:uiPriority w:val="99"/>
    <w:semiHidden/>
    <w:unhideWhenUsed/>
    <w:rsid w:val="000F6194"/>
    <w:pPr>
      <w:ind w:leftChars="2500" w:left="100"/>
    </w:pPr>
  </w:style>
  <w:style w:type="character" w:customStyle="1" w:styleId="Char2">
    <w:name w:val="日期 Char"/>
    <w:basedOn w:val="a0"/>
    <w:link w:val="a7"/>
    <w:uiPriority w:val="99"/>
    <w:semiHidden/>
    <w:rsid w:val="000F6194"/>
  </w:style>
  <w:style w:type="character" w:styleId="a8">
    <w:name w:val="Strong"/>
    <w:basedOn w:val="a0"/>
    <w:uiPriority w:val="22"/>
    <w:qFormat/>
    <w:rsid w:val="003822EB"/>
    <w:rPr>
      <w:b/>
      <w:bCs/>
    </w:rPr>
  </w:style>
  <w:style w:type="paragraph" w:styleId="a9">
    <w:name w:val="No Spacing"/>
    <w:uiPriority w:val="1"/>
    <w:qFormat/>
    <w:rsid w:val="00981562"/>
    <w:pPr>
      <w:widowControl w:val="0"/>
      <w:jc w:val="both"/>
    </w:pPr>
  </w:style>
</w:styles>
</file>

<file path=word/webSettings.xml><?xml version="1.0" encoding="utf-8"?>
<w:webSettings xmlns:r="http://schemas.openxmlformats.org/officeDocument/2006/relationships" xmlns:w="http://schemas.openxmlformats.org/wordprocessingml/2006/main">
  <w:divs>
    <w:div w:id="869882323">
      <w:bodyDiv w:val="1"/>
      <w:marLeft w:val="0"/>
      <w:marRight w:val="0"/>
      <w:marTop w:val="0"/>
      <w:marBottom w:val="0"/>
      <w:divBdr>
        <w:top w:val="none" w:sz="0" w:space="0" w:color="auto"/>
        <w:left w:val="none" w:sz="0" w:space="0" w:color="auto"/>
        <w:bottom w:val="none" w:sz="0" w:space="0" w:color="auto"/>
        <w:right w:val="none" w:sz="0" w:space="0" w:color="auto"/>
      </w:divBdr>
      <w:divsChild>
        <w:div w:id="1122501854">
          <w:marLeft w:val="0"/>
          <w:marRight w:val="0"/>
          <w:marTop w:val="0"/>
          <w:marBottom w:val="0"/>
          <w:divBdr>
            <w:top w:val="none" w:sz="0" w:space="0" w:color="auto"/>
            <w:left w:val="none" w:sz="0" w:space="0" w:color="auto"/>
            <w:bottom w:val="none" w:sz="0" w:space="0" w:color="auto"/>
            <w:right w:val="none" w:sz="0" w:space="0" w:color="auto"/>
          </w:divBdr>
          <w:divsChild>
            <w:div w:id="579364099">
              <w:marLeft w:val="0"/>
              <w:marRight w:val="0"/>
              <w:marTop w:val="0"/>
              <w:marBottom w:val="0"/>
              <w:divBdr>
                <w:top w:val="none" w:sz="0" w:space="0" w:color="auto"/>
                <w:left w:val="none" w:sz="0" w:space="0" w:color="auto"/>
                <w:bottom w:val="none" w:sz="0" w:space="0" w:color="auto"/>
                <w:right w:val="none" w:sz="0" w:space="0" w:color="auto"/>
              </w:divBdr>
              <w:divsChild>
                <w:div w:id="659692960">
                  <w:marLeft w:val="0"/>
                  <w:marRight w:val="300"/>
                  <w:marTop w:val="300"/>
                  <w:marBottom w:val="75"/>
                  <w:divBdr>
                    <w:top w:val="none" w:sz="0" w:space="0" w:color="auto"/>
                    <w:left w:val="none" w:sz="0" w:space="0" w:color="auto"/>
                    <w:bottom w:val="none" w:sz="0" w:space="0" w:color="auto"/>
                    <w:right w:val="none" w:sz="0" w:space="0" w:color="auto"/>
                  </w:divBdr>
                  <w:divsChild>
                    <w:div w:id="149954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609226">
      <w:bodyDiv w:val="1"/>
      <w:marLeft w:val="0"/>
      <w:marRight w:val="0"/>
      <w:marTop w:val="0"/>
      <w:marBottom w:val="0"/>
      <w:divBdr>
        <w:top w:val="none" w:sz="0" w:space="0" w:color="auto"/>
        <w:left w:val="none" w:sz="0" w:space="0" w:color="auto"/>
        <w:bottom w:val="none" w:sz="0" w:space="0" w:color="auto"/>
        <w:right w:val="none" w:sz="0" w:space="0" w:color="auto"/>
      </w:divBdr>
    </w:div>
    <w:div w:id="1446000805">
      <w:bodyDiv w:val="1"/>
      <w:marLeft w:val="0"/>
      <w:marRight w:val="0"/>
      <w:marTop w:val="0"/>
      <w:marBottom w:val="0"/>
      <w:divBdr>
        <w:top w:val="none" w:sz="0" w:space="0" w:color="auto"/>
        <w:left w:val="none" w:sz="0" w:space="0" w:color="auto"/>
        <w:bottom w:val="none" w:sz="0" w:space="0" w:color="auto"/>
        <w:right w:val="none" w:sz="0" w:space="0" w:color="auto"/>
      </w:divBdr>
      <w:divsChild>
        <w:div w:id="1100490056">
          <w:marLeft w:val="0"/>
          <w:marRight w:val="0"/>
          <w:marTop w:val="0"/>
          <w:marBottom w:val="0"/>
          <w:divBdr>
            <w:top w:val="none" w:sz="0" w:space="0" w:color="auto"/>
            <w:left w:val="none" w:sz="0" w:space="0" w:color="auto"/>
            <w:bottom w:val="none" w:sz="0" w:space="0" w:color="auto"/>
            <w:right w:val="none" w:sz="0" w:space="0" w:color="auto"/>
          </w:divBdr>
          <w:divsChild>
            <w:div w:id="463501989">
              <w:marLeft w:val="0"/>
              <w:marRight w:val="0"/>
              <w:marTop w:val="0"/>
              <w:marBottom w:val="0"/>
              <w:divBdr>
                <w:top w:val="none" w:sz="0" w:space="0" w:color="auto"/>
                <w:left w:val="none" w:sz="0" w:space="0" w:color="auto"/>
                <w:bottom w:val="none" w:sz="0" w:space="0" w:color="auto"/>
                <w:right w:val="none" w:sz="0" w:space="0" w:color="auto"/>
              </w:divBdr>
              <w:divsChild>
                <w:div w:id="524709936">
                  <w:marLeft w:val="0"/>
                  <w:marRight w:val="300"/>
                  <w:marTop w:val="300"/>
                  <w:marBottom w:val="75"/>
                  <w:divBdr>
                    <w:top w:val="none" w:sz="0" w:space="0" w:color="auto"/>
                    <w:left w:val="none" w:sz="0" w:space="0" w:color="auto"/>
                    <w:bottom w:val="none" w:sz="0" w:space="0" w:color="auto"/>
                    <w:right w:val="none" w:sz="0" w:space="0" w:color="auto"/>
                  </w:divBdr>
                  <w:divsChild>
                    <w:div w:id="50791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3974500">
      <w:bodyDiv w:val="1"/>
      <w:marLeft w:val="0"/>
      <w:marRight w:val="0"/>
      <w:marTop w:val="0"/>
      <w:marBottom w:val="0"/>
      <w:divBdr>
        <w:top w:val="none" w:sz="0" w:space="0" w:color="auto"/>
        <w:left w:val="none" w:sz="0" w:space="0" w:color="auto"/>
        <w:bottom w:val="none" w:sz="0" w:space="0" w:color="auto"/>
        <w:right w:val="none" w:sz="0" w:space="0" w:color="auto"/>
      </w:divBdr>
    </w:div>
    <w:div w:id="1668364899">
      <w:bodyDiv w:val="1"/>
      <w:marLeft w:val="0"/>
      <w:marRight w:val="0"/>
      <w:marTop w:val="0"/>
      <w:marBottom w:val="0"/>
      <w:divBdr>
        <w:top w:val="none" w:sz="0" w:space="0" w:color="auto"/>
        <w:left w:val="none" w:sz="0" w:space="0" w:color="auto"/>
        <w:bottom w:val="none" w:sz="0" w:space="0" w:color="auto"/>
        <w:right w:val="none" w:sz="0" w:space="0" w:color="auto"/>
      </w:divBdr>
      <w:divsChild>
        <w:div w:id="357971410">
          <w:marLeft w:val="0"/>
          <w:marRight w:val="0"/>
          <w:marTop w:val="0"/>
          <w:marBottom w:val="0"/>
          <w:divBdr>
            <w:top w:val="none" w:sz="0" w:space="0" w:color="auto"/>
            <w:left w:val="none" w:sz="0" w:space="0" w:color="auto"/>
            <w:bottom w:val="none" w:sz="0" w:space="0" w:color="auto"/>
            <w:right w:val="none" w:sz="0" w:space="0" w:color="auto"/>
          </w:divBdr>
          <w:divsChild>
            <w:div w:id="1779106823">
              <w:marLeft w:val="0"/>
              <w:marRight w:val="0"/>
              <w:marTop w:val="0"/>
              <w:marBottom w:val="0"/>
              <w:divBdr>
                <w:top w:val="none" w:sz="0" w:space="0" w:color="auto"/>
                <w:left w:val="none" w:sz="0" w:space="0" w:color="auto"/>
                <w:bottom w:val="none" w:sz="0" w:space="0" w:color="auto"/>
                <w:right w:val="none" w:sz="0" w:space="0" w:color="auto"/>
              </w:divBdr>
              <w:divsChild>
                <w:div w:id="1901089103">
                  <w:marLeft w:val="0"/>
                  <w:marRight w:val="300"/>
                  <w:marTop w:val="300"/>
                  <w:marBottom w:val="75"/>
                  <w:divBdr>
                    <w:top w:val="none" w:sz="0" w:space="0" w:color="auto"/>
                    <w:left w:val="none" w:sz="0" w:space="0" w:color="auto"/>
                    <w:bottom w:val="none" w:sz="0" w:space="0" w:color="auto"/>
                    <w:right w:val="none" w:sz="0" w:space="0" w:color="auto"/>
                  </w:divBdr>
                  <w:divsChild>
                    <w:div w:id="167484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1103737">
      <w:bodyDiv w:val="1"/>
      <w:marLeft w:val="0"/>
      <w:marRight w:val="0"/>
      <w:marTop w:val="0"/>
      <w:marBottom w:val="0"/>
      <w:divBdr>
        <w:top w:val="none" w:sz="0" w:space="0" w:color="auto"/>
        <w:left w:val="none" w:sz="0" w:space="0" w:color="auto"/>
        <w:bottom w:val="none" w:sz="0" w:space="0" w:color="auto"/>
        <w:right w:val="none" w:sz="0" w:space="0" w:color="auto"/>
      </w:divBdr>
      <w:divsChild>
        <w:div w:id="2024940082">
          <w:marLeft w:val="0"/>
          <w:marRight w:val="0"/>
          <w:marTop w:val="0"/>
          <w:marBottom w:val="0"/>
          <w:divBdr>
            <w:top w:val="none" w:sz="0" w:space="0" w:color="auto"/>
            <w:left w:val="none" w:sz="0" w:space="0" w:color="auto"/>
            <w:bottom w:val="none" w:sz="0" w:space="0" w:color="auto"/>
            <w:right w:val="none" w:sz="0" w:space="0" w:color="auto"/>
          </w:divBdr>
          <w:divsChild>
            <w:div w:id="918637553">
              <w:marLeft w:val="0"/>
              <w:marRight w:val="0"/>
              <w:marTop w:val="0"/>
              <w:marBottom w:val="0"/>
              <w:divBdr>
                <w:top w:val="none" w:sz="0" w:space="0" w:color="auto"/>
                <w:left w:val="none" w:sz="0" w:space="0" w:color="auto"/>
                <w:bottom w:val="none" w:sz="0" w:space="0" w:color="auto"/>
                <w:right w:val="none" w:sz="0" w:space="0" w:color="auto"/>
              </w:divBdr>
              <w:divsChild>
                <w:div w:id="62679619">
                  <w:marLeft w:val="0"/>
                  <w:marRight w:val="300"/>
                  <w:marTop w:val="300"/>
                  <w:marBottom w:val="75"/>
                  <w:divBdr>
                    <w:top w:val="none" w:sz="0" w:space="0" w:color="auto"/>
                    <w:left w:val="none" w:sz="0" w:space="0" w:color="auto"/>
                    <w:bottom w:val="none" w:sz="0" w:space="0" w:color="auto"/>
                    <w:right w:val="none" w:sz="0" w:space="0" w:color="auto"/>
                  </w:divBdr>
                  <w:divsChild>
                    <w:div w:id="193050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5462719">
      <w:bodyDiv w:val="1"/>
      <w:marLeft w:val="0"/>
      <w:marRight w:val="0"/>
      <w:marTop w:val="0"/>
      <w:marBottom w:val="0"/>
      <w:divBdr>
        <w:top w:val="none" w:sz="0" w:space="0" w:color="auto"/>
        <w:left w:val="none" w:sz="0" w:space="0" w:color="auto"/>
        <w:bottom w:val="none" w:sz="0" w:space="0" w:color="auto"/>
        <w:right w:val="none" w:sz="0" w:space="0" w:color="auto"/>
      </w:divBdr>
      <w:divsChild>
        <w:div w:id="2128769852">
          <w:marLeft w:val="0"/>
          <w:marRight w:val="0"/>
          <w:marTop w:val="0"/>
          <w:marBottom w:val="0"/>
          <w:divBdr>
            <w:top w:val="none" w:sz="0" w:space="0" w:color="auto"/>
            <w:left w:val="none" w:sz="0" w:space="0" w:color="auto"/>
            <w:bottom w:val="none" w:sz="0" w:space="0" w:color="auto"/>
            <w:right w:val="none" w:sz="0" w:space="0" w:color="auto"/>
          </w:divBdr>
          <w:divsChild>
            <w:div w:id="1590575572">
              <w:marLeft w:val="0"/>
              <w:marRight w:val="0"/>
              <w:marTop w:val="0"/>
              <w:marBottom w:val="0"/>
              <w:divBdr>
                <w:top w:val="none" w:sz="0" w:space="0" w:color="auto"/>
                <w:left w:val="none" w:sz="0" w:space="0" w:color="auto"/>
                <w:bottom w:val="none" w:sz="0" w:space="0" w:color="auto"/>
                <w:right w:val="none" w:sz="0" w:space="0" w:color="auto"/>
              </w:divBdr>
              <w:divsChild>
                <w:div w:id="682365459">
                  <w:marLeft w:val="0"/>
                  <w:marRight w:val="300"/>
                  <w:marTop w:val="300"/>
                  <w:marBottom w:val="75"/>
                  <w:divBdr>
                    <w:top w:val="none" w:sz="0" w:space="0" w:color="auto"/>
                    <w:left w:val="none" w:sz="0" w:space="0" w:color="auto"/>
                    <w:bottom w:val="none" w:sz="0" w:space="0" w:color="auto"/>
                    <w:right w:val="none" w:sz="0" w:space="0" w:color="auto"/>
                  </w:divBdr>
                  <w:divsChild>
                    <w:div w:id="213663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4006051">
      <w:bodyDiv w:val="1"/>
      <w:marLeft w:val="0"/>
      <w:marRight w:val="0"/>
      <w:marTop w:val="0"/>
      <w:marBottom w:val="0"/>
      <w:divBdr>
        <w:top w:val="none" w:sz="0" w:space="0" w:color="auto"/>
        <w:left w:val="none" w:sz="0" w:space="0" w:color="auto"/>
        <w:bottom w:val="none" w:sz="0" w:space="0" w:color="auto"/>
        <w:right w:val="none" w:sz="0" w:space="0" w:color="auto"/>
      </w:divBdr>
      <w:divsChild>
        <w:div w:id="697124752">
          <w:marLeft w:val="0"/>
          <w:marRight w:val="0"/>
          <w:marTop w:val="0"/>
          <w:marBottom w:val="0"/>
          <w:divBdr>
            <w:top w:val="none" w:sz="0" w:space="0" w:color="auto"/>
            <w:left w:val="none" w:sz="0" w:space="0" w:color="auto"/>
            <w:bottom w:val="none" w:sz="0" w:space="0" w:color="auto"/>
            <w:right w:val="none" w:sz="0" w:space="0" w:color="auto"/>
          </w:divBdr>
          <w:divsChild>
            <w:div w:id="1101805539">
              <w:marLeft w:val="0"/>
              <w:marRight w:val="0"/>
              <w:marTop w:val="0"/>
              <w:marBottom w:val="0"/>
              <w:divBdr>
                <w:top w:val="none" w:sz="0" w:space="0" w:color="auto"/>
                <w:left w:val="none" w:sz="0" w:space="0" w:color="auto"/>
                <w:bottom w:val="none" w:sz="0" w:space="0" w:color="auto"/>
                <w:right w:val="none" w:sz="0" w:space="0" w:color="auto"/>
              </w:divBdr>
              <w:divsChild>
                <w:div w:id="1585843536">
                  <w:marLeft w:val="0"/>
                  <w:marRight w:val="300"/>
                  <w:marTop w:val="300"/>
                  <w:marBottom w:val="75"/>
                  <w:divBdr>
                    <w:top w:val="none" w:sz="0" w:space="0" w:color="auto"/>
                    <w:left w:val="none" w:sz="0" w:space="0" w:color="auto"/>
                    <w:bottom w:val="none" w:sz="0" w:space="0" w:color="auto"/>
                    <w:right w:val="none" w:sz="0" w:space="0" w:color="auto"/>
                  </w:divBdr>
                  <w:divsChild>
                    <w:div w:id="41944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2523799">
      <w:bodyDiv w:val="1"/>
      <w:marLeft w:val="0"/>
      <w:marRight w:val="0"/>
      <w:marTop w:val="0"/>
      <w:marBottom w:val="0"/>
      <w:divBdr>
        <w:top w:val="none" w:sz="0" w:space="0" w:color="auto"/>
        <w:left w:val="none" w:sz="0" w:space="0" w:color="auto"/>
        <w:bottom w:val="none" w:sz="0" w:space="0" w:color="auto"/>
        <w:right w:val="none" w:sz="0" w:space="0" w:color="auto"/>
      </w:divBdr>
      <w:divsChild>
        <w:div w:id="1390154112">
          <w:marLeft w:val="0"/>
          <w:marRight w:val="0"/>
          <w:marTop w:val="0"/>
          <w:marBottom w:val="0"/>
          <w:divBdr>
            <w:top w:val="none" w:sz="0" w:space="0" w:color="auto"/>
            <w:left w:val="none" w:sz="0" w:space="0" w:color="auto"/>
            <w:bottom w:val="none" w:sz="0" w:space="0" w:color="auto"/>
            <w:right w:val="none" w:sz="0" w:space="0" w:color="auto"/>
          </w:divBdr>
          <w:divsChild>
            <w:div w:id="807552053">
              <w:marLeft w:val="0"/>
              <w:marRight w:val="0"/>
              <w:marTop w:val="0"/>
              <w:marBottom w:val="0"/>
              <w:divBdr>
                <w:top w:val="none" w:sz="0" w:space="0" w:color="auto"/>
                <w:left w:val="none" w:sz="0" w:space="0" w:color="auto"/>
                <w:bottom w:val="none" w:sz="0" w:space="0" w:color="auto"/>
                <w:right w:val="none" w:sz="0" w:space="0" w:color="auto"/>
              </w:divBdr>
              <w:divsChild>
                <w:div w:id="592931912">
                  <w:marLeft w:val="0"/>
                  <w:marRight w:val="300"/>
                  <w:marTop w:val="300"/>
                  <w:marBottom w:val="75"/>
                  <w:divBdr>
                    <w:top w:val="none" w:sz="0" w:space="0" w:color="auto"/>
                    <w:left w:val="none" w:sz="0" w:space="0" w:color="auto"/>
                    <w:bottom w:val="none" w:sz="0" w:space="0" w:color="auto"/>
                    <w:right w:val="none" w:sz="0" w:space="0" w:color="auto"/>
                  </w:divBdr>
                  <w:divsChild>
                    <w:div w:id="300614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82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3D3540-8D95-4951-B6FE-E48701F26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43</Words>
  <Characters>250</Characters>
  <Application>Microsoft Office Word</Application>
  <DocSecurity>0</DocSecurity>
  <Lines>2</Lines>
  <Paragraphs>1</Paragraphs>
  <ScaleCrop>false</ScaleCrop>
  <Company>china</Company>
  <LinksUpToDate>false</LinksUpToDate>
  <CharactersWithSpaces>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CXDPF</cp:lastModifiedBy>
  <cp:revision>2</cp:revision>
  <cp:lastPrinted>2019-06-19T01:01:00Z</cp:lastPrinted>
  <dcterms:created xsi:type="dcterms:W3CDTF">2019-06-20T05:45:00Z</dcterms:created>
  <dcterms:modified xsi:type="dcterms:W3CDTF">2019-06-20T05:45:00Z</dcterms:modified>
</cp:coreProperties>
</file>